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375623"/>
          <w:sz w:val="44"/>
        </w:rPr>
        <w:t>Мой семестр</w:t>
      </w:r>
    </w:p>
    <w:p>
      <w:pPr>
        <w:spacing w:after="160" w:before="0"/>
        <w:jc w:val="center"/>
      </w:pPr>
      <w:r>
        <w:rPr>
          <w:b w:val="0"/>
          <w:i w:val="0"/>
          <w:sz w:val="22"/>
        </w:rPr>
        <w:t>Группа ________   ·   ____ семестр 20__/20__   ·   Сессия с «__» ____ по «__» 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381"/>
        <w:gridCol w:w="1701"/>
        <w:gridCol w:w="1701"/>
        <w:gridCol w:w="1814"/>
      </w:tblGrid>
      <w:tr>
        <w:tc>
          <w:tcPr>
            <w:tcW w:type="dxa" w:w="2948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1"/>
              </w:rPr>
              <w:t>Дисциплина</w:t>
            </w:r>
          </w:p>
        </w:tc>
        <w:tc>
          <w:tcPr>
            <w:tcW w:type="dxa" w:w="2381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1"/>
              </w:rPr>
              <w:t>Преподаватель</w:t>
            </w:r>
          </w:p>
        </w:tc>
        <w:tc>
          <w:tcPr>
            <w:tcW w:type="dxa" w:w="1701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1"/>
              </w:rPr>
              <w:t>Контроль</w:t>
            </w:r>
          </w:p>
        </w:tc>
        <w:tc>
          <w:tcPr>
            <w:tcW w:type="dxa" w:w="1701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1"/>
              </w:rPr>
              <w:t>Дата</w:t>
            </w:r>
          </w:p>
        </w:tc>
        <w:tc>
          <w:tcPr>
            <w:tcW w:type="dxa" w:w="1814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1"/>
              </w:rPr>
              <w:t>Что сдать</w:t>
            </w:r>
          </w:p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623" w:hRule="exact"/>
        </w:trPr>
        <w:tc>
          <w:tcPr>
            <w:tcW w:type="dxa" w:w="2948"/>
          </w:tcPr>
          <w:p/>
        </w:tc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</w:tbl>
    <w:p>
      <w:pPr>
        <w:spacing w:after="0" w:before="80"/>
        <w:jc w:val="left"/>
      </w:pPr>
      <w:r>
        <w:rPr>
          <w:b w:val="0"/>
          <w:i/>
          <w:color w:val="595959"/>
          <w:sz w:val="18"/>
        </w:rPr>
        <w:t>Контроль: зачёт, дифзачёт, экзамен, курсовая. «Что сдать»: лабы, рефераты, долги, допуск.</w:t>
      </w:r>
    </w:p>
    <w:p>
      <w:pPr>
        <w:spacing w:after="80" w:before="200"/>
        <w:jc w:val="left"/>
      </w:pPr>
      <w:r>
        <w:rPr>
          <w:b/>
          <w:i w:val="0"/>
          <w:color w:val="375623"/>
          <w:sz w:val="26"/>
        </w:rPr>
        <w:t>Контакты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742"/>
      </w:tblGrid>
      <w:tr>
        <w:tc>
          <w:tcPr>
            <w:tcW w:type="dxa" w:w="3402"/>
            <w:vAlign w:val="center"/>
            <w:shd w:val="clear" w:color="auto" w:fill="E2EFDA"/>
          </w:tcPr>
          <w:p>
            <w:pPr>
              <w:jc w:val="center"/>
            </w:pPr>
            <w:r/>
            <w:r>
              <w:rPr>
                <w:b/>
                <w:sz w:val="21"/>
              </w:rPr>
              <w:t>Кто</w:t>
            </w:r>
          </w:p>
        </w:tc>
        <w:tc>
          <w:tcPr>
            <w:tcW w:type="dxa" w:w="3402"/>
            <w:vAlign w:val="center"/>
            <w:shd w:val="clear" w:color="auto" w:fill="E2EFDA"/>
          </w:tcPr>
          <w:p>
            <w:pPr>
              <w:jc w:val="center"/>
            </w:pPr>
            <w:r/>
            <w:r>
              <w:rPr>
                <w:b/>
                <w:sz w:val="21"/>
              </w:rPr>
              <w:t>Телефон / почта</w:t>
            </w:r>
          </w:p>
        </w:tc>
        <w:tc>
          <w:tcPr>
            <w:tcW w:type="dxa" w:w="3742"/>
            <w:vAlign w:val="center"/>
            <w:shd w:val="clear" w:color="auto" w:fill="E2EFDA"/>
          </w:tcPr>
          <w:p>
            <w:pPr>
              <w:jc w:val="center"/>
            </w:pPr>
            <w:r/>
            <w:r>
              <w:rPr>
                <w:b/>
                <w:sz w:val="21"/>
              </w:rPr>
              <w:t>Где искать (кафедра, кабинет)</w:t>
            </w:r>
          </w:p>
        </w:tc>
      </w:tr>
      <w:tr>
        <w:trPr>
          <w:trHeight w:val="567" w:hRule="exact"/>
        </w:trP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Староста</w:t>
            </w:r>
          </w:p>
        </w:tc>
        <w:tc>
          <w:tcPr>
            <w:tcW w:type="dxa" w:w="3402"/>
          </w:tcPr>
          <w:p/>
        </w:tc>
        <w:tc>
          <w:tcPr>
            <w:tcW w:type="dxa" w:w="3742"/>
          </w:tcPr>
          <w:p/>
        </w:tc>
      </w:tr>
      <w:tr>
        <w:trPr>
          <w:trHeight w:val="567" w:hRule="exact"/>
        </w:trP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Куратор</w:t>
            </w:r>
          </w:p>
        </w:tc>
        <w:tc>
          <w:tcPr>
            <w:tcW w:type="dxa" w:w="3402"/>
          </w:tcPr>
          <w:p/>
        </w:tc>
        <w:tc>
          <w:tcPr>
            <w:tcW w:type="dxa" w:w="3742"/>
          </w:tcPr>
          <w:p/>
        </w:tc>
      </w:tr>
      <w:tr>
        <w:trPr>
          <w:trHeight w:val="567" w:hRule="exact"/>
        </w:trP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Деканат</w:t>
            </w:r>
          </w:p>
        </w:tc>
        <w:tc>
          <w:tcPr>
            <w:tcW w:type="dxa" w:w="3402"/>
          </w:tcPr>
          <w:p/>
        </w:tc>
        <w:tc>
          <w:tcPr>
            <w:tcW w:type="dxa" w:w="3742"/>
          </w:tcPr>
          <w:p/>
        </w:tc>
      </w:tr>
      <w:tr>
        <w:trPr>
          <w:trHeight w:val="567" w:hRule="exact"/>
        </w:trP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Кафедра</w:t>
            </w:r>
          </w:p>
        </w:tc>
        <w:tc>
          <w:tcPr>
            <w:tcW w:type="dxa" w:w="3402"/>
          </w:tcPr>
          <w:p/>
        </w:tc>
        <w:tc>
          <w:tcPr>
            <w:tcW w:type="dxa" w:w="3742"/>
          </w:tcPr>
          <w:p/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Мой семестр: дисциплины, зачёты, экзамены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